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5495"/>
        <w:gridCol w:w="1592"/>
        <w:gridCol w:w="1526"/>
        <w:gridCol w:w="5562"/>
      </w:tblGrid>
      <w:tr w:rsidR="00C60FBF" w:rsidRPr="00C60FBF">
        <w:tc>
          <w:tcPr>
            <w:tcW w:w="5495" w:type="dxa"/>
          </w:tcPr>
          <w:p w:rsidR="00C60FBF" w:rsidRPr="007D6DE1" w:rsidRDefault="00C60FBF">
            <w:pPr>
              <w:rPr>
                <w:rFonts w:asciiTheme="majorHAnsi" w:hAnsiTheme="majorHAnsi"/>
                <w:b/>
                <w:vertAlign w:val="subscript"/>
              </w:rPr>
            </w:pPr>
            <w:bookmarkStart w:id="0" w:name="_GoBack" w:colFirst="1" w:colLast="1"/>
          </w:p>
        </w:tc>
        <w:tc>
          <w:tcPr>
            <w:tcW w:w="1592" w:type="dxa"/>
          </w:tcPr>
          <w:p w:rsidR="00C60FBF" w:rsidRPr="00C60FBF" w:rsidRDefault="00C60FB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26" w:type="dxa"/>
          </w:tcPr>
          <w:p w:rsidR="00C60FBF" w:rsidRPr="00C60FBF" w:rsidRDefault="00C60FB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562" w:type="dxa"/>
          </w:tcPr>
          <w:p w:rsidR="00C60FBF" w:rsidRDefault="00C60FBF">
            <w:pPr>
              <w:rPr>
                <w:rFonts w:asciiTheme="majorHAnsi" w:hAnsiTheme="majorHAnsi"/>
                <w:b/>
              </w:rPr>
            </w:pPr>
          </w:p>
        </w:tc>
      </w:tr>
      <w:tr w:rsidR="00C60FBF" w:rsidRPr="00C60FBF">
        <w:tc>
          <w:tcPr>
            <w:tcW w:w="5495" w:type="dxa"/>
          </w:tcPr>
          <w:p w:rsidR="00C60FBF" w:rsidRPr="00C60FBF" w:rsidRDefault="00C60FB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Feature</w:t>
            </w:r>
          </w:p>
        </w:tc>
        <w:tc>
          <w:tcPr>
            <w:tcW w:w="1592" w:type="dxa"/>
          </w:tcPr>
          <w:p w:rsidR="00C60FBF" w:rsidRPr="00C60FBF" w:rsidRDefault="00C60FBF">
            <w:pPr>
              <w:rPr>
                <w:rFonts w:asciiTheme="majorHAnsi" w:hAnsiTheme="majorHAnsi"/>
                <w:b/>
              </w:rPr>
            </w:pPr>
            <w:proofErr w:type="spellStart"/>
            <w:r w:rsidRPr="00C60FBF">
              <w:rPr>
                <w:rFonts w:asciiTheme="majorHAnsi" w:hAnsiTheme="majorHAnsi"/>
                <w:b/>
              </w:rPr>
              <w:t>SortMyBooks</w:t>
            </w:r>
            <w:proofErr w:type="spellEnd"/>
          </w:p>
        </w:tc>
        <w:tc>
          <w:tcPr>
            <w:tcW w:w="1526" w:type="dxa"/>
          </w:tcPr>
          <w:p w:rsidR="00C60FBF" w:rsidRPr="00C60FBF" w:rsidRDefault="0050527E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Xero</w:t>
            </w:r>
            <w:proofErr w:type="spellEnd"/>
          </w:p>
        </w:tc>
        <w:tc>
          <w:tcPr>
            <w:tcW w:w="5562" w:type="dxa"/>
          </w:tcPr>
          <w:p w:rsidR="00C60FBF" w:rsidRPr="00C60FBF" w:rsidRDefault="00C60FB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Questions to Ask Yourself</w:t>
            </w:r>
          </w:p>
        </w:tc>
      </w:tr>
      <w:tr w:rsidR="0050527E" w:rsidRPr="00C60FBF">
        <w:tc>
          <w:tcPr>
            <w:tcW w:w="5495" w:type="dxa"/>
          </w:tcPr>
          <w:p w:rsidR="0050527E" w:rsidRDefault="005052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Smartphone App for capturing receipts</w:t>
            </w:r>
          </w:p>
        </w:tc>
        <w:tc>
          <w:tcPr>
            <w:tcW w:w="1592" w:type="dxa"/>
          </w:tcPr>
          <w:p w:rsidR="0050527E" w:rsidRPr="00812D57" w:rsidRDefault="0050527E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50527E" w:rsidRPr="00812D57" w:rsidRDefault="0050527E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50527E" w:rsidRPr="00C60FBF" w:rsidRDefault="005052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want to be able to photograph receipts as I incur expenses and have them stored safely online for me or even for a small extra fee have someone type them in for me?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DropBox</w:t>
            </w:r>
            <w:proofErr w:type="spellEnd"/>
            <w:r>
              <w:rPr>
                <w:rFonts w:asciiTheme="majorHAnsi" w:hAnsiTheme="majorHAnsi"/>
              </w:rPr>
              <w:t xml:space="preserve"> Integration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FE48C1" w:rsidRPr="00C60FBF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Would it be useful to me if I could connect my source documents (</w:t>
            </w:r>
            <w:proofErr w:type="spellStart"/>
            <w:proofErr w:type="gramStart"/>
            <w:r>
              <w:rPr>
                <w:rFonts w:asciiTheme="majorHAnsi" w:hAnsiTheme="majorHAnsi"/>
              </w:rPr>
              <w:t>eg</w:t>
            </w:r>
            <w:proofErr w:type="spellEnd"/>
            <w:r>
              <w:rPr>
                <w:rFonts w:asciiTheme="majorHAnsi" w:hAnsiTheme="majorHAnsi"/>
              </w:rPr>
              <w:t>.</w:t>
            </w:r>
            <w:proofErr w:type="gramEnd"/>
            <w:r>
              <w:rPr>
                <w:rFonts w:asciiTheme="majorHAnsi" w:hAnsiTheme="majorHAnsi"/>
              </w:rPr>
              <w:t xml:space="preserve"> Purchase Invoices and Sales Contracts) with my Purchase and Sales Invoices. Very handy for tracking newly purchased Fixed Assets instead of having to post copies over to your Accountant’s office.</w:t>
            </w:r>
          </w:p>
        </w:tc>
      </w:tr>
      <w:tr w:rsidR="0050527E" w:rsidRPr="00C60FBF">
        <w:tc>
          <w:tcPr>
            <w:tcW w:w="5495" w:type="dxa"/>
          </w:tcPr>
          <w:p w:rsidR="0050527E" w:rsidRDefault="005052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PayPal Integration</w:t>
            </w:r>
          </w:p>
        </w:tc>
        <w:tc>
          <w:tcPr>
            <w:tcW w:w="1592" w:type="dxa"/>
          </w:tcPr>
          <w:p w:rsidR="0050527E" w:rsidRPr="00812D57" w:rsidRDefault="0050527E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50527E" w:rsidRPr="00812D57" w:rsidRDefault="0050527E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50527E" w:rsidRPr="00C60FBF" w:rsidRDefault="005052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Would I like to be able to email out Sales Invoices to my Customers with a link where they can pay me by Credit Card without me having to go to the expense and hassle of setting up a merchant account?</w:t>
            </w:r>
          </w:p>
        </w:tc>
      </w:tr>
      <w:tr w:rsidR="0097433D" w:rsidRPr="00C60FBF">
        <w:tc>
          <w:tcPr>
            <w:tcW w:w="5495" w:type="dxa"/>
          </w:tcPr>
          <w:p w:rsidR="0097433D" w:rsidRDefault="00974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APIs</w:t>
            </w:r>
          </w:p>
        </w:tc>
        <w:tc>
          <w:tcPr>
            <w:tcW w:w="1592" w:type="dxa"/>
          </w:tcPr>
          <w:p w:rsidR="0097433D" w:rsidRPr="00812D57" w:rsidRDefault="0097433D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97433D" w:rsidRPr="00812D57" w:rsidRDefault="0097433D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97433D" w:rsidRDefault="00974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I want to be able to connect my accounts to other Online applications that I’m </w:t>
            </w:r>
            <w:proofErr w:type="gramStart"/>
            <w:r>
              <w:rPr>
                <w:rFonts w:asciiTheme="majorHAnsi" w:hAnsiTheme="majorHAnsi"/>
              </w:rPr>
              <w:t>using.</w:t>
            </w:r>
            <w:proofErr w:type="gramEnd"/>
          </w:p>
        </w:tc>
      </w:tr>
      <w:tr w:rsidR="0050527E" w:rsidRPr="00C60FBF">
        <w:tc>
          <w:tcPr>
            <w:tcW w:w="5495" w:type="dxa"/>
          </w:tcPr>
          <w:p w:rsidR="0050527E" w:rsidRDefault="005052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Multi-Currency</w:t>
            </w:r>
          </w:p>
        </w:tc>
        <w:tc>
          <w:tcPr>
            <w:tcW w:w="1592" w:type="dxa"/>
          </w:tcPr>
          <w:p w:rsidR="0050527E" w:rsidRPr="00812D57" w:rsidRDefault="0050527E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50527E" w:rsidRPr="00812D57" w:rsidRDefault="0050527E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50527E" w:rsidRPr="00C60FBF" w:rsidRDefault="005052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have Customers abroad that I need to invoice in their own currency? Do I have foreign currency bank accounts?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 A Glance Dashboard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When I log into my accounts do I want to be able to see Sales this month, Costs this month, how much VAT I owe, how much Payroll tax I owe, who Owes me money, what’s in the bank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Payroll Integration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We do have an automatic journals feature for Payroll and will soon be including a Payroll import facility so that you can continue to use your </w:t>
            </w:r>
            <w:proofErr w:type="spellStart"/>
            <w:r>
              <w:rPr>
                <w:rFonts w:asciiTheme="majorHAnsi" w:hAnsiTheme="majorHAnsi"/>
              </w:rPr>
              <w:t>favourite</w:t>
            </w:r>
            <w:proofErr w:type="spellEnd"/>
            <w:r>
              <w:rPr>
                <w:rFonts w:asciiTheme="majorHAnsi" w:hAnsiTheme="majorHAnsi"/>
              </w:rPr>
              <w:t xml:space="preserve"> Payroll </w:t>
            </w:r>
            <w:r>
              <w:rPr>
                <w:rFonts w:asciiTheme="majorHAnsi" w:hAnsiTheme="majorHAnsi"/>
              </w:rPr>
              <w:lastRenderedPageBreak/>
              <w:t>software.</w:t>
            </w:r>
          </w:p>
        </w:tc>
      </w:tr>
      <w:tr w:rsidR="003172A8" w:rsidRPr="00C60FBF">
        <w:tc>
          <w:tcPr>
            <w:tcW w:w="5495" w:type="dxa"/>
          </w:tcPr>
          <w:p w:rsidR="003172A8" w:rsidRDefault="003172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Bank Import*</w:t>
            </w:r>
          </w:p>
        </w:tc>
        <w:tc>
          <w:tcPr>
            <w:tcW w:w="1592" w:type="dxa"/>
          </w:tcPr>
          <w:p w:rsidR="003172A8" w:rsidRPr="00812D57" w:rsidRDefault="007D6DE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3172A8" w:rsidRPr="00812D57" w:rsidRDefault="003172A8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3172A8" w:rsidRDefault="003172A8" w:rsidP="007D6DE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SortMyBooks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="007D6DE1">
              <w:rPr>
                <w:rFonts w:asciiTheme="majorHAnsi" w:hAnsiTheme="majorHAnsi"/>
              </w:rPr>
              <w:t xml:space="preserve">has custom imports for Bank of Ireland, Allied Irish Banks, Ulster Bank and HBSC, as well as a generic import facility. </w:t>
            </w:r>
          </w:p>
        </w:tc>
      </w:tr>
      <w:tr w:rsidR="00FE48C1" w:rsidRPr="00C60FBF">
        <w:tc>
          <w:tcPr>
            <w:tcW w:w="5495" w:type="dxa"/>
          </w:tcPr>
          <w:p w:rsidR="00FE48C1" w:rsidRPr="00C60FBF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Cash Receipts Basis for VAT (Irish Customers)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Pr="00C60FBF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 my turnover less than 1.25 Million per year?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Sales Invoicing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812D57" w:rsidRPr="00C60FBF" w:rsidRDefault="00812D57">
            <w:pPr>
              <w:rPr>
                <w:rFonts w:asciiTheme="majorHAnsi" w:hAnsiTheme="majorHAnsi"/>
              </w:rPr>
            </w:pP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 Sales Invoices and Customer Statements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I want to save more than the cost of my subscription by emailing Sales Invoices and Customer </w:t>
            </w:r>
            <w:r w:rsidR="007D6DE1">
              <w:rPr>
                <w:rFonts w:asciiTheme="majorHAnsi" w:hAnsiTheme="majorHAnsi"/>
              </w:rPr>
              <w:t>Statements?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Accept 1 payment for more than 1 invoice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Pr="00C60FBF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my customers pay me for more than 1 invoice at a time</w:t>
            </w:r>
            <w:r w:rsidR="007D6DE1">
              <w:rPr>
                <w:rFonts w:asciiTheme="majorHAnsi" w:hAnsiTheme="majorHAnsi"/>
              </w:rPr>
              <w:t>?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Automatic Discounts Facility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my customers sometimes round off their payment leaving me with a few cents or euro outstanding that I need to be able to write off easily</w:t>
            </w:r>
            <w:r w:rsidR="007D6DE1">
              <w:rPr>
                <w:rFonts w:asciiTheme="majorHAnsi" w:hAnsiTheme="majorHAnsi"/>
              </w:rPr>
              <w:t>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Invoice History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FE48C1" w:rsidRDefault="00FE48C1" w:rsidP="00FF66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Would it be useful to track what changes were made by </w:t>
            </w:r>
            <w:proofErr w:type="gramStart"/>
            <w:r>
              <w:rPr>
                <w:rFonts w:asciiTheme="majorHAnsi" w:hAnsiTheme="majorHAnsi"/>
              </w:rPr>
              <w:t>who</w:t>
            </w:r>
            <w:proofErr w:type="gramEnd"/>
            <w:r>
              <w:rPr>
                <w:rFonts w:asciiTheme="majorHAnsi" w:hAnsiTheme="majorHAnsi"/>
              </w:rPr>
              <w:t xml:space="preserve"> to my Sales Invoices</w:t>
            </w:r>
            <w:r w:rsidR="007D6DE1">
              <w:rPr>
                <w:rFonts w:asciiTheme="majorHAnsi" w:hAnsiTheme="majorHAnsi"/>
              </w:rPr>
              <w:t>?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Upload logo on to Sales Invoice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812D57" w:rsidRDefault="00812D57">
            <w:pPr>
              <w:rPr>
                <w:rFonts w:asciiTheme="majorHAnsi" w:hAnsiTheme="majorHAnsi"/>
              </w:rPr>
            </w:pP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Choice of Invoice templates</w:t>
            </w:r>
          </w:p>
        </w:tc>
        <w:tc>
          <w:tcPr>
            <w:tcW w:w="1592" w:type="dxa"/>
          </w:tcPr>
          <w:p w:rsidR="00812D57" w:rsidRPr="00812D57" w:rsidRDefault="007D6DE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812D57" w:rsidRDefault="007D6DE1" w:rsidP="007D6DE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SortMyBooks</w:t>
            </w:r>
            <w:proofErr w:type="spellEnd"/>
            <w:r>
              <w:rPr>
                <w:rFonts w:asciiTheme="majorHAnsi" w:hAnsiTheme="majorHAnsi"/>
              </w:rPr>
              <w:t xml:space="preserve"> has two invoice templates at present, and will be bringing more </w:t>
            </w:r>
            <w:proofErr w:type="spellStart"/>
            <w:r>
              <w:rPr>
                <w:rFonts w:asciiTheme="majorHAnsi" w:hAnsiTheme="majorHAnsi"/>
              </w:rPr>
              <w:t>onstream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Quotations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 w:rsidP="00C60FB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Would it be useful to my business if I could email out Quotations, track their status and convert them to Sales Invoices when I win the business</w:t>
            </w:r>
            <w:r w:rsidR="007D6DE1">
              <w:rPr>
                <w:rFonts w:asciiTheme="majorHAnsi" w:hAnsiTheme="majorHAnsi"/>
              </w:rPr>
              <w:t>?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Purchase Orders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 w:rsidP="00C60FB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Would I have more control over my business if I used Purchase Orders to track orders with Suppliers</w:t>
            </w:r>
            <w:r w:rsidR="007D6DE1">
              <w:rPr>
                <w:rFonts w:asciiTheme="majorHAnsi" w:hAnsiTheme="majorHAnsi"/>
              </w:rPr>
              <w:t>?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Purchase Invoices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812D57" w:rsidRDefault="00812D57" w:rsidP="00C60FBF">
            <w:pPr>
              <w:rPr>
                <w:rFonts w:asciiTheme="majorHAnsi" w:hAnsiTheme="majorHAnsi"/>
              </w:rPr>
            </w:pP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Make 1 payment for more than 1 Invoice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 w:rsidP="00FF66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ever pay Suppliers for more than 1 invoice with just 1 payment?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Automatic Discounts Facility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FE48C1" w:rsidRDefault="00FE48C1" w:rsidP="00FF66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ever round off payments to Suppliers leaving a few cents or Euro outstanding that I need</w:t>
            </w:r>
            <w:r w:rsidR="007D6DE1">
              <w:rPr>
                <w:rFonts w:asciiTheme="majorHAnsi" w:hAnsiTheme="majorHAnsi"/>
              </w:rPr>
              <w:t xml:space="preserve"> to be able to write off easily?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Retailer Cash-up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 w:rsidP="00FF66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Am I a retailer? Does my business track sales using a cash drawer or Till that I need to cash up each day. </w:t>
            </w:r>
            <w:proofErr w:type="spellStart"/>
            <w:r>
              <w:rPr>
                <w:rFonts w:asciiTheme="majorHAnsi" w:hAnsiTheme="majorHAnsi"/>
              </w:rPr>
              <w:t>Eg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proofErr w:type="gramStart"/>
            <w:r>
              <w:rPr>
                <w:rFonts w:asciiTheme="majorHAnsi" w:hAnsiTheme="majorHAnsi"/>
              </w:rPr>
              <w:t>what</w:t>
            </w:r>
            <w:proofErr w:type="gramEnd"/>
            <w:r>
              <w:rPr>
                <w:rFonts w:asciiTheme="majorHAnsi" w:hAnsiTheme="majorHAnsi"/>
              </w:rPr>
              <w:t xml:space="preserve"> was today’s float? What cash/credit cards/</w:t>
            </w:r>
            <w:proofErr w:type="spellStart"/>
            <w:r>
              <w:rPr>
                <w:rFonts w:asciiTheme="majorHAnsi" w:hAnsiTheme="majorHAnsi"/>
              </w:rPr>
              <w:t>cheques</w:t>
            </w:r>
            <w:proofErr w:type="spellEnd"/>
            <w:r>
              <w:rPr>
                <w:rFonts w:asciiTheme="majorHAnsi" w:hAnsiTheme="majorHAnsi"/>
              </w:rPr>
              <w:t xml:space="preserve"> came in? What got paid to Suppliers, staff, petty cash out of the Till and what got lodged to the </w:t>
            </w:r>
            <w:proofErr w:type="gramStart"/>
            <w:r>
              <w:rPr>
                <w:rFonts w:asciiTheme="majorHAnsi" w:hAnsiTheme="majorHAnsi"/>
              </w:rPr>
              <w:t>Bank.</w:t>
            </w:r>
            <w:proofErr w:type="gramEnd"/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Time-Tracking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 w:rsidP="00FF66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track time on jobs and invoice my customers according to the amount o</w:t>
            </w:r>
            <w:r w:rsidR="007D6DE1">
              <w:rPr>
                <w:rFonts w:asciiTheme="majorHAnsi" w:hAnsiTheme="majorHAnsi"/>
              </w:rPr>
              <w:t>f time spent?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Multi-user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FE48C1" w:rsidRDefault="00FE48C1" w:rsidP="00FF66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Are there other people in my business that need access to the accounts?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Sharing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FE48C1" w:rsidRDefault="00FE48C1" w:rsidP="00FF66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want to be able to share with my Accountant for free no matter what software they use?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Permissions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 w:rsidP="00FF66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Would it be useful to me to assign tasks to different people </w:t>
            </w:r>
            <w:proofErr w:type="spellStart"/>
            <w:proofErr w:type="gramStart"/>
            <w:r>
              <w:rPr>
                <w:rFonts w:asciiTheme="majorHAnsi" w:hAnsiTheme="majorHAnsi"/>
              </w:rPr>
              <w:t>eg</w:t>
            </w:r>
            <w:proofErr w:type="spellEnd"/>
            <w:r>
              <w:rPr>
                <w:rFonts w:asciiTheme="majorHAnsi" w:hAnsiTheme="majorHAnsi"/>
              </w:rPr>
              <w:t>.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  <w:proofErr w:type="gramStart"/>
            <w:r>
              <w:rPr>
                <w:rFonts w:asciiTheme="majorHAnsi" w:hAnsiTheme="majorHAnsi"/>
              </w:rPr>
              <w:t>allow</w:t>
            </w:r>
            <w:proofErr w:type="gramEnd"/>
            <w:r>
              <w:rPr>
                <w:rFonts w:asciiTheme="majorHAnsi" w:hAnsiTheme="majorHAnsi"/>
              </w:rPr>
              <w:t xml:space="preserve"> someone to enter my Purchase Invoices but keep them away from sensitive information like B</w:t>
            </w:r>
            <w:r w:rsidR="007D6DE1">
              <w:rPr>
                <w:rFonts w:asciiTheme="majorHAnsi" w:hAnsiTheme="majorHAnsi"/>
              </w:rPr>
              <w:t>ank balances, Sales and Profits?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Department/Job-costing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 w:rsidP="00FF66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Would it benefit me to be able to see the Profit I make on different sectors of my business or different projects?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Stock Count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 w:rsidP="00FF66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need to track the quantity of items that I’ve sold and how many are on hand?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Product and Service Reports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 w:rsidP="00FF66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I want to be able to see how much I’ve sold of each </w:t>
            </w:r>
            <w:r>
              <w:rPr>
                <w:rFonts w:asciiTheme="majorHAnsi" w:hAnsiTheme="majorHAnsi"/>
              </w:rPr>
              <w:lastRenderedPageBreak/>
              <w:t xml:space="preserve">item to each Customer? 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Profit Margin Reports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want to see what Profit Margin I am making when I’m doing up Sales Invoices? What my Gross Profit is overall and what my Profit Margin is on each product?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Sub-Contractors Reverse Charge VAT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ever work as a Sub-Contractor or am I a Principal Contractor</w:t>
            </w:r>
            <w:r w:rsidR="007D6DE1">
              <w:rPr>
                <w:rFonts w:asciiTheme="majorHAnsi" w:hAnsiTheme="majorHAnsi"/>
              </w:rPr>
              <w:t>?</w:t>
            </w:r>
          </w:p>
        </w:tc>
      </w:tr>
      <w:tr w:rsidR="00812D57" w:rsidRPr="00C60FBF">
        <w:tc>
          <w:tcPr>
            <w:tcW w:w="5495" w:type="dxa"/>
          </w:tcPr>
          <w:p w:rsidR="00812D57" w:rsidRDefault="00812D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This Year/Last Year Comparisons</w:t>
            </w:r>
          </w:p>
        </w:tc>
        <w:tc>
          <w:tcPr>
            <w:tcW w:w="1592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812D57" w:rsidRPr="00812D57" w:rsidRDefault="00812D57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812D57" w:rsidRDefault="00812D57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want to be able to compare my Sales, Costs and Profits to the same time period last year?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Customise</w:t>
            </w:r>
            <w:proofErr w:type="spellEnd"/>
            <w:r>
              <w:rPr>
                <w:rFonts w:asciiTheme="majorHAnsi" w:hAnsiTheme="majorHAnsi"/>
              </w:rPr>
              <w:t xml:space="preserve"> the Chart of Accounts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want more control over the information that I get back from my accounts?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sub-levels and headings in Chart of Accounts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want a detailed analysis of my business sales and costs?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Chart of Account Templates for different industry sectors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I want a Chart of Accounts that is tailored to </w:t>
            </w:r>
            <w:proofErr w:type="gramStart"/>
            <w:r>
              <w:rPr>
                <w:rFonts w:asciiTheme="majorHAnsi" w:hAnsiTheme="majorHAnsi"/>
              </w:rPr>
              <w:t>my  industry</w:t>
            </w:r>
            <w:proofErr w:type="gramEnd"/>
            <w:r>
              <w:rPr>
                <w:rFonts w:asciiTheme="majorHAnsi" w:hAnsiTheme="majorHAnsi"/>
              </w:rPr>
              <w:t xml:space="preserve">? 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VAT Summary on Invoice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sometimes invoice my Customers in more than 1 VAT rate? If yes then you’ll need a VAT Summary on the bottom on the Sales Invoice</w:t>
            </w:r>
            <w:r w:rsidR="007D6DE1">
              <w:rPr>
                <w:rFonts w:asciiTheme="majorHAnsi" w:hAnsiTheme="majorHAnsi"/>
              </w:rPr>
              <w:t>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Annual Return of Trading Details Report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have to charge extra for producing this report at year end?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Automatic Handling of EU contra for VAT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ever buy items from other EU countries?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 w:rsidP="00813D6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Nominal Ledger show all transactions with drilldown back to Transaction entry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be able to get the information they need to verify my accounts data?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Profit and Loss month on month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want to have information on my monthly performance?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Balance Sheet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Trial Balance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Profit and Loss multi-format (year in months, comparison with last year, year to date)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I want to be able to compare our Sales and Costs this year with the same time period last </w:t>
            </w:r>
            <w:r w:rsidR="007D6DE1">
              <w:rPr>
                <w:rFonts w:asciiTheme="majorHAnsi" w:hAnsiTheme="majorHAnsi"/>
              </w:rPr>
              <w:t>year</w:t>
            </w:r>
            <w:r>
              <w:rPr>
                <w:rFonts w:asciiTheme="majorHAnsi" w:hAnsiTheme="majorHAnsi"/>
              </w:rPr>
              <w:t>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Balance Sheet multi-format (year in months, comparison with last year, year to date)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be able to get the information they need to verify my accounts data?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VAT Control Report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be able to get the information they need to verify my accounts data?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Purchases Control Report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be able to get the information they need to verify my accounts data?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Sales Control Report 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be able to get the information they need to verify my accounts data?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Lodgment Control Report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be able to get the information they need to verify my accounts data?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Payments Control Report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be able to get the information they need to verify my accounts data?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Fixed Asset Tracking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be able to get the information they need to verify my accounts data?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Reports showing Quantities and Profit Margins on Items sold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I want to see how much of each item I’ve sold and to what Customers? Or how much I’ve bought from each Supplier and what the margins and costs were?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Sales Analysis Reporting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be able to get the information they need to verify my accounts data?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Purchase Analysis Reporting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be able to get the information they need to verify my accounts data?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Journals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be able to get the information they need to verify my accounts data?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Nominal Activity Report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be able to get the information they need to verify my accounts data?</w:t>
            </w:r>
          </w:p>
        </w:tc>
      </w:tr>
      <w:tr w:rsidR="00FE48C1" w:rsidRPr="00C60FBF">
        <w:tc>
          <w:tcPr>
            <w:tcW w:w="5495" w:type="dxa"/>
          </w:tcPr>
          <w:p w:rsidR="00FE48C1" w:rsidRDefault="00FE48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Audit Trail</w:t>
            </w:r>
          </w:p>
        </w:tc>
        <w:tc>
          <w:tcPr>
            <w:tcW w:w="1592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12D57">
              <w:rPr>
                <w:rFonts w:asciiTheme="majorHAnsi" w:hAnsiTheme="majorHAnsi"/>
                <w:b/>
                <w:sz w:val="36"/>
              </w:rPr>
              <w:sym w:font="Symbol" w:char="F0D6"/>
            </w:r>
          </w:p>
        </w:tc>
        <w:tc>
          <w:tcPr>
            <w:tcW w:w="1526" w:type="dxa"/>
          </w:tcPr>
          <w:p w:rsidR="00FE48C1" w:rsidRPr="00812D57" w:rsidRDefault="00FE48C1" w:rsidP="00812D57">
            <w:pPr>
              <w:jc w:val="center"/>
              <w:rPr>
                <w:rFonts w:asciiTheme="majorHAnsi" w:hAnsiTheme="majorHAnsi"/>
                <w:sz w:val="32"/>
              </w:rPr>
            </w:pPr>
            <w:r w:rsidRPr="00812D57">
              <w:rPr>
                <w:rFonts w:asciiTheme="majorHAnsi" w:hAnsiTheme="majorHAnsi"/>
                <w:sz w:val="32"/>
              </w:rPr>
              <w:t>X</w:t>
            </w:r>
          </w:p>
        </w:tc>
        <w:tc>
          <w:tcPr>
            <w:tcW w:w="5562" w:type="dxa"/>
          </w:tcPr>
          <w:p w:rsidR="00FE48C1" w:rsidRDefault="00FE48C1" w:rsidP="00CE01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my accountant be able to get the information they need to verify my accounts data?</w:t>
            </w:r>
          </w:p>
        </w:tc>
      </w:tr>
      <w:bookmarkEnd w:id="0"/>
    </w:tbl>
    <w:p w:rsidR="00C60FBF" w:rsidRDefault="00C60FBF"/>
    <w:sectPr w:rsidR="00C60FBF" w:rsidSect="00C60FBF">
      <w:pgSz w:w="16839" w:h="11899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60FBF"/>
    <w:rsid w:val="000F38B2"/>
    <w:rsid w:val="000F5CCA"/>
    <w:rsid w:val="001134A0"/>
    <w:rsid w:val="00163779"/>
    <w:rsid w:val="003172A8"/>
    <w:rsid w:val="003546E6"/>
    <w:rsid w:val="003930D6"/>
    <w:rsid w:val="003B1D91"/>
    <w:rsid w:val="0050527E"/>
    <w:rsid w:val="00640EEB"/>
    <w:rsid w:val="007D6DE1"/>
    <w:rsid w:val="00812D57"/>
    <w:rsid w:val="00813D65"/>
    <w:rsid w:val="008837E2"/>
    <w:rsid w:val="0097433D"/>
    <w:rsid w:val="00C60FBF"/>
    <w:rsid w:val="00CE0114"/>
    <w:rsid w:val="00EF2D35"/>
    <w:rsid w:val="00F620B2"/>
    <w:rsid w:val="00FE48C1"/>
    <w:rsid w:val="00FF66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F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1110</Words>
  <Characters>6329</Characters>
  <Application>Microsoft Office Word</Application>
  <DocSecurity>0</DocSecurity>
  <Lines>52</Lines>
  <Paragraphs>14</Paragraphs>
  <ScaleCrop>false</ScaleCrop>
  <Company>Aisling Software Limited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Hannan</dc:creator>
  <cp:keywords/>
  <cp:lastModifiedBy>Tom</cp:lastModifiedBy>
  <cp:revision>3</cp:revision>
  <dcterms:created xsi:type="dcterms:W3CDTF">2013-01-11T12:28:00Z</dcterms:created>
  <dcterms:modified xsi:type="dcterms:W3CDTF">2014-03-10T14:52:00Z</dcterms:modified>
</cp:coreProperties>
</file>